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6A" w:rsidRDefault="00667C6A" w:rsidP="00667C6A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>Informácia o voľnom pracovnom mieste</w:t>
      </w:r>
      <w:r w:rsidR="008A601C">
        <w:rPr>
          <w:rStyle w:val="Siln"/>
        </w:rPr>
        <w:t xml:space="preserve">: VK č. </w:t>
      </w:r>
      <w:r w:rsidR="0008140B">
        <w:rPr>
          <w:rStyle w:val="Siln"/>
        </w:rPr>
        <w:t>5</w:t>
      </w:r>
      <w:r w:rsidR="008A601C">
        <w:rPr>
          <w:rStyle w:val="Siln"/>
        </w:rPr>
        <w:t>/2018</w:t>
      </w:r>
    </w:p>
    <w:p w:rsidR="00667C6A" w:rsidRDefault="00667C6A" w:rsidP="00667C6A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rStyle w:val="Siln"/>
        </w:rPr>
        <w:t xml:space="preserve">v Detskom domove, Mierová 1, 982 01 Tornaľa – sociálny pracovník v DeD v rámci Národného projektu Podpora </w:t>
      </w:r>
      <w:proofErr w:type="spellStart"/>
      <w:r>
        <w:rPr>
          <w:rStyle w:val="Siln"/>
        </w:rPr>
        <w:t>deinštitucionalizácie</w:t>
      </w:r>
      <w:proofErr w:type="spellEnd"/>
      <w:r>
        <w:rPr>
          <w:rStyle w:val="Siln"/>
        </w:rPr>
        <w:t xml:space="preserve"> náhradnej starostlivosti v zariadeniach (  </w:t>
      </w:r>
      <w:r w:rsidR="008A601C">
        <w:rPr>
          <w:rStyle w:val="Siln"/>
        </w:rPr>
        <w:t xml:space="preserve">0 NP DEI </w:t>
      </w:r>
      <w:proofErr w:type="spellStart"/>
      <w:r w:rsidR="008A601C">
        <w:rPr>
          <w:rStyle w:val="Siln"/>
        </w:rPr>
        <w:t>NSvZ</w:t>
      </w:r>
      <w:proofErr w:type="spellEnd"/>
      <w:r w:rsidR="008A601C">
        <w:rPr>
          <w:rStyle w:val="Siln"/>
        </w:rPr>
        <w:t xml:space="preserve">) </w:t>
      </w:r>
    </w:p>
    <w:p w:rsidR="00667C6A" w:rsidRDefault="00667C6A" w:rsidP="00667C6A">
      <w:pPr>
        <w:pStyle w:val="Normlnywebov"/>
        <w:spacing w:before="0" w:beforeAutospacing="0" w:after="0" w:afterAutospacing="0"/>
        <w:jc w:val="center"/>
        <w:rPr>
          <w:rStyle w:val="Siln"/>
        </w:rPr>
      </w:pPr>
    </w:p>
    <w:p w:rsidR="00667C6A" w:rsidRDefault="00667C6A" w:rsidP="00667C6A">
      <w:pPr>
        <w:pStyle w:val="Normlnywebov"/>
        <w:spacing w:before="0" w:beforeAutospacing="0" w:after="0" w:afterAutospacing="0"/>
        <w:jc w:val="center"/>
        <w:rPr>
          <w:rStyle w:val="Siln"/>
        </w:rPr>
      </w:pPr>
      <w:r>
        <w:rPr>
          <w:b/>
          <w:noProof/>
        </w:rPr>
        <w:drawing>
          <wp:inline distT="0" distB="0" distL="0" distR="0">
            <wp:extent cx="5512435" cy="483235"/>
            <wp:effectExtent l="19050" t="0" r="0" b="0"/>
            <wp:docPr id="1" name="Obrázok 3" descr="Popis: Popis: Popis: Popis: oplz+eu_1 ku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Popis: Popis: Popis: oplz+eu_1 ku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6A" w:rsidRDefault="00667C6A" w:rsidP="00667C6A">
      <w:pPr>
        <w:pStyle w:val="Normlnywebov"/>
        <w:spacing w:before="0" w:beforeAutospacing="0" w:after="0" w:afterAutospacing="0"/>
        <w:ind w:left="2832" w:hanging="2832"/>
        <w:jc w:val="both"/>
        <w:rPr>
          <w:i/>
          <w:color w:val="FF0000"/>
        </w:rPr>
      </w:pPr>
    </w:p>
    <w:p w:rsidR="00667C6A" w:rsidRDefault="00667C6A" w:rsidP="00667C6A">
      <w:pPr>
        <w:pStyle w:val="Normlnywebov"/>
        <w:spacing w:before="0" w:beforeAutospacing="0" w:after="0" w:afterAutospacing="0"/>
        <w:jc w:val="both"/>
        <w:rPr>
          <w:rStyle w:val="Siln"/>
        </w:rPr>
      </w:pPr>
      <w:r>
        <w:rPr>
          <w:rStyle w:val="Siln"/>
        </w:rPr>
        <w:t xml:space="preserve">Kraj: </w:t>
      </w:r>
      <w:r>
        <w:rPr>
          <w:rStyle w:val="Siln"/>
          <w:b w:val="0"/>
        </w:rPr>
        <w:t>banskobystrický</w:t>
      </w:r>
    </w:p>
    <w:p w:rsidR="00667C6A" w:rsidRDefault="00667C6A" w:rsidP="00667C6A">
      <w:pPr>
        <w:pStyle w:val="Normlnywebov"/>
        <w:spacing w:before="0" w:beforeAutospacing="0" w:after="0" w:afterAutospacing="0"/>
        <w:jc w:val="both"/>
        <w:rPr>
          <w:rStyle w:val="Siln"/>
          <w:i/>
          <w:color w:val="FF0000"/>
        </w:rPr>
      </w:pPr>
      <w:r>
        <w:rPr>
          <w:rStyle w:val="Siln"/>
          <w:b w:val="0"/>
        </w:rPr>
        <w:t xml:space="preserve">Detský  domov, Mierová 1, 982 01 Tornaľa informuje  o voľnom pracovnom mieste </w:t>
      </w:r>
    </w:p>
    <w:p w:rsidR="00667C6A" w:rsidRDefault="00667C6A" w:rsidP="00667C6A">
      <w:pPr>
        <w:pStyle w:val="Normlnywebov"/>
        <w:tabs>
          <w:tab w:val="left" w:pos="2835"/>
        </w:tabs>
        <w:spacing w:before="0" w:beforeAutospacing="0" w:after="0" w:afterAutospacing="0"/>
        <w:ind w:left="2835" w:hanging="2835"/>
        <w:jc w:val="both"/>
      </w:pPr>
      <w:r>
        <w:rPr>
          <w:rStyle w:val="Siln"/>
        </w:rPr>
        <w:t>Názov pracovnej pozície</w:t>
      </w:r>
      <w:r>
        <w:rPr>
          <w:b/>
          <w:bCs/>
        </w:rPr>
        <w:t xml:space="preserve">:  </w:t>
      </w:r>
      <w:r>
        <w:rPr>
          <w:b/>
          <w:bCs/>
        </w:rPr>
        <w:tab/>
      </w:r>
      <w:r w:rsidRPr="003016EE">
        <w:rPr>
          <w:rStyle w:val="Siln"/>
          <w:i/>
        </w:rPr>
        <w:t xml:space="preserve">sociálny pracovník </w:t>
      </w:r>
      <w:r>
        <w:rPr>
          <w:rStyle w:val="Siln"/>
          <w:b w:val="0"/>
          <w:i/>
        </w:rPr>
        <w:t xml:space="preserve">v DeD - </w:t>
      </w:r>
      <w:r>
        <w:rPr>
          <w:bCs/>
        </w:rPr>
        <w:t xml:space="preserve">zamestnanec pri výkone práce vo verejnom záujme v rámci NP DEI </w:t>
      </w:r>
      <w:proofErr w:type="spellStart"/>
      <w:r>
        <w:rPr>
          <w:bCs/>
        </w:rPr>
        <w:t>NSvZ</w:t>
      </w:r>
      <w:proofErr w:type="spellEnd"/>
    </w:p>
    <w:p w:rsidR="00667C6A" w:rsidRDefault="00667C6A" w:rsidP="00667C6A">
      <w:pPr>
        <w:pStyle w:val="Normlnywebov"/>
        <w:tabs>
          <w:tab w:val="left" w:pos="2410"/>
        </w:tabs>
        <w:spacing w:before="0" w:beforeAutospacing="0" w:after="0" w:afterAutospacing="0"/>
        <w:jc w:val="both"/>
        <w:rPr>
          <w:b/>
          <w:bCs/>
        </w:rPr>
      </w:pPr>
      <w:r>
        <w:rPr>
          <w:rStyle w:val="Siln"/>
        </w:rPr>
        <w:t>Počet voľných miest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  <w:t>3</w:t>
      </w:r>
    </w:p>
    <w:p w:rsidR="00667C6A" w:rsidRDefault="00667C6A" w:rsidP="00667C6A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  <w:r>
        <w:rPr>
          <w:rStyle w:val="Siln"/>
        </w:rPr>
        <w:t>Miesto výkonu práce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Detský domov, Mierová 1, 982 01 Tornaľa </w:t>
      </w:r>
    </w:p>
    <w:p w:rsidR="00852CA3" w:rsidRDefault="00852CA3" w:rsidP="00667C6A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/>
          <w:bCs/>
        </w:rPr>
      </w:pPr>
    </w:p>
    <w:p w:rsidR="00667C6A" w:rsidRDefault="00667C6A" w:rsidP="00667C6A">
      <w:pPr>
        <w:rPr>
          <w:rFonts w:ascii="Times New Roman" w:eastAsia="Times New Roman" w:hAnsi="Times New Roman"/>
          <w:sz w:val="24"/>
          <w:szCs w:val="24"/>
        </w:rPr>
      </w:pPr>
      <w:r>
        <w:rPr>
          <w:rStyle w:val="Siln"/>
          <w:sz w:val="24"/>
          <w:szCs w:val="24"/>
        </w:rPr>
        <w:t>Hlavné úlohy</w:t>
      </w:r>
      <w:r>
        <w:rPr>
          <w:rFonts w:ascii="Times New Roman" w:hAnsi="Times New Roman"/>
          <w:sz w:val="24"/>
          <w:szCs w:val="24"/>
        </w:rPr>
        <w:t xml:space="preserve">: Vykonávanie sociálnej práce so zameraním na prácu s dieťaťom a jeho rodinou počas realizácie výchovného opatrenia v DeD </w:t>
      </w:r>
      <w:r>
        <w:rPr>
          <w:rFonts w:ascii="Times New Roman" w:eastAsia="Times New Roman" w:hAnsi="Times New Roman"/>
          <w:sz w:val="24"/>
          <w:szCs w:val="24"/>
        </w:rPr>
        <w:t>na základe plánu sociálnej práce s dieťaťom a jeho rodinou, ktorý je vypracovaný v spolupráci s úradom práce sociálnych vecí a rodiny a to</w:t>
      </w:r>
      <w:r>
        <w:rPr>
          <w:rFonts w:ascii="Times New Roman" w:hAnsi="Times New Roman"/>
          <w:sz w:val="24"/>
          <w:szCs w:val="24"/>
        </w:rPr>
        <w:t xml:space="preserve"> najmä:</w:t>
      </w:r>
    </w:p>
    <w:p w:rsidR="00667C6A" w:rsidRDefault="00667C6A" w:rsidP="00667C6A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vykonávanie sociálnej práce v prirodzenom prostredí, v náhradnom prostredí v otvorenom prostredí a v prostredí utvorenom a usp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oriadanom na výkon opatrení </w:t>
      </w:r>
      <w:proofErr w:type="spellStart"/>
      <w:r>
        <w:rPr>
          <w:rFonts w:ascii="Times New Roman" w:hAnsi="Times New Roman"/>
          <w:sz w:val="24"/>
          <w:szCs w:val="24"/>
        </w:rPr>
        <w:t>SPODaSK</w:t>
      </w:r>
      <w:proofErr w:type="spellEnd"/>
      <w:r>
        <w:rPr>
          <w:rFonts w:ascii="Times New Roman" w:hAnsi="Times New Roman"/>
          <w:sz w:val="24"/>
          <w:szCs w:val="24"/>
        </w:rPr>
        <w:t xml:space="preserve"> v súlade s účelom neodkladného resp.  výchovného opatrenia,</w:t>
      </w:r>
    </w:p>
    <w:p w:rsidR="00667C6A" w:rsidRDefault="00667C6A" w:rsidP="00667C6A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polupráca s viacerými subjektmi a špeciálne konzultácie na účely rozhodovania o voľbe a uplatňovaní opatrení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SPODaSK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667C6A" w:rsidRDefault="00667C6A" w:rsidP="00667C6A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993" w:hanging="284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sociálna diagnostika, ktorá vyžaduje špecializované odborné metódy, postupy a techniky sociálnej práce,</w:t>
      </w:r>
    </w:p>
    <w:p w:rsidR="00667C6A" w:rsidRDefault="00667C6A" w:rsidP="00667C6A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709" w:hanging="11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sociálna práca pri voľbe postupov riešenia sociálnej situácie dieťaťa,</w:t>
      </w:r>
    </w:p>
    <w:p w:rsidR="00667C6A" w:rsidRDefault="00667C6A" w:rsidP="00667C6A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709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ealizácia vzdelávacích, tréningových a rozvojových programov,</w:t>
      </w:r>
    </w:p>
    <w:p w:rsidR="00667C6A" w:rsidRDefault="00667C6A" w:rsidP="00667C6A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709" w:firstLine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participácia na zhodnocovaní výchovných opatrení a navrhovaní ďalšieho postupu,</w:t>
      </w:r>
    </w:p>
    <w:p w:rsidR="00A44B6D" w:rsidRDefault="00667C6A" w:rsidP="00667C6A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709" w:firstLine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spolupráca s ostatnými zamestnancami </w:t>
      </w:r>
      <w:r>
        <w:rPr>
          <w:rFonts w:ascii="Times New Roman" w:hAnsi="Times New Roman"/>
          <w:sz w:val="24"/>
          <w:szCs w:val="24"/>
        </w:rPr>
        <w:t>DeD</w:t>
      </w:r>
      <w:r>
        <w:rPr>
          <w:rFonts w:ascii="Times New Roman" w:eastAsia="Times New Roman" w:hAnsi="Times New Roman"/>
          <w:sz w:val="24"/>
          <w:szCs w:val="24"/>
        </w:rPr>
        <w:t xml:space="preserve"> a úradmi práce, sociálnych vecí a </w:t>
      </w:r>
      <w:r w:rsidR="00A44B6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7C6A" w:rsidRDefault="00A44B6D" w:rsidP="00A44B6D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667C6A">
        <w:rPr>
          <w:rFonts w:ascii="Times New Roman" w:eastAsia="Times New Roman" w:hAnsi="Times New Roman"/>
          <w:sz w:val="24"/>
          <w:szCs w:val="24"/>
        </w:rPr>
        <w:t xml:space="preserve">rodiny. </w:t>
      </w:r>
    </w:p>
    <w:p w:rsidR="00667C6A" w:rsidRDefault="00667C6A" w:rsidP="00667C6A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  <w:r>
        <w:rPr>
          <w:rStyle w:val="Siln"/>
        </w:rPr>
        <w:t>Termín nástupu:</w:t>
      </w:r>
      <w:r>
        <w:rPr>
          <w:b/>
          <w:bCs/>
          <w:i/>
          <w:color w:val="FF0000"/>
        </w:rPr>
        <w:tab/>
      </w:r>
      <w:r w:rsidRPr="00667C6A">
        <w:rPr>
          <w:b/>
          <w:bCs/>
        </w:rPr>
        <w:t>01.0</w:t>
      </w:r>
      <w:r w:rsidR="00A96F8B">
        <w:rPr>
          <w:b/>
          <w:bCs/>
        </w:rPr>
        <w:t>3</w:t>
      </w:r>
      <w:r w:rsidRPr="00667C6A">
        <w:rPr>
          <w:b/>
          <w:bCs/>
        </w:rPr>
        <w:t>.2019</w:t>
      </w:r>
      <w:r>
        <w:rPr>
          <w:bCs/>
        </w:rPr>
        <w:t xml:space="preserve"> </w:t>
      </w:r>
    </w:p>
    <w:p w:rsidR="00667C6A" w:rsidRDefault="00667C6A" w:rsidP="00667C6A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</w:p>
    <w:p w:rsidR="00667C6A" w:rsidRDefault="00667C6A" w:rsidP="00667C6A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  <w:r>
        <w:rPr>
          <w:rStyle w:val="Siln"/>
        </w:rPr>
        <w:t>Tarifný plat:</w:t>
      </w:r>
      <w:r>
        <w:rPr>
          <w:bCs/>
        </w:rPr>
        <w:tab/>
      </w:r>
      <w:r>
        <w:rPr>
          <w:bCs/>
        </w:rPr>
        <w:tab/>
        <w:t xml:space="preserve">Podľa zákona 553/2003 </w:t>
      </w:r>
      <w:proofErr w:type="spellStart"/>
      <w:r>
        <w:rPr>
          <w:bCs/>
        </w:rPr>
        <w:t>Z.z</w:t>
      </w:r>
      <w:proofErr w:type="spellEnd"/>
      <w:r>
        <w:rPr>
          <w:bCs/>
        </w:rPr>
        <w:t xml:space="preserve">. o odmeňovaní niektorých zamestnancov pri výkone práce vo verejnom záujme zamestnanec bude zaradený do platovej triedy podľa najnáročnejšej pracovnej činnosti, ktorú má vykonávať podľa druhu práce dohodnutého v pracovnej zmluve a podľa splnenia kvalifikačných predpokladov, ktoré sú potrebné na jej vykonávanie.  </w:t>
      </w:r>
    </w:p>
    <w:p w:rsidR="00667C6A" w:rsidRDefault="00667C6A" w:rsidP="00667C6A">
      <w:pPr>
        <w:pStyle w:val="Normlnywebov"/>
        <w:spacing w:before="0" w:beforeAutospacing="0" w:after="0" w:afterAutospacing="0"/>
        <w:jc w:val="both"/>
        <w:rPr>
          <w:rStyle w:val="Siln"/>
        </w:rPr>
      </w:pPr>
    </w:p>
    <w:p w:rsidR="00667C6A" w:rsidRDefault="00667C6A" w:rsidP="00667C6A">
      <w:pPr>
        <w:pStyle w:val="Normlnywebov"/>
        <w:spacing w:before="0" w:beforeAutospacing="0" w:after="0" w:afterAutospacing="0"/>
        <w:jc w:val="both"/>
      </w:pPr>
      <w:r>
        <w:rPr>
          <w:rStyle w:val="Siln"/>
        </w:rPr>
        <w:t>POŽIADAVKY NA ZAMESTNANCA:</w:t>
      </w:r>
      <w:r>
        <w:rPr>
          <w:b/>
          <w:bCs/>
        </w:rPr>
        <w:t xml:space="preserve"> </w:t>
      </w:r>
    </w:p>
    <w:p w:rsidR="00667C6A" w:rsidRDefault="00667C6A" w:rsidP="00667C6A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rStyle w:val="Siln"/>
        </w:rPr>
      </w:pPr>
      <w:r>
        <w:rPr>
          <w:rStyle w:val="Siln"/>
        </w:rPr>
        <w:t xml:space="preserve">Kvalifikačné predpoklady: </w:t>
      </w:r>
      <w:r>
        <w:rPr>
          <w:rStyle w:val="Siln"/>
        </w:rPr>
        <w:tab/>
      </w:r>
      <w:r>
        <w:rPr>
          <w:rStyle w:val="Siln"/>
          <w:b w:val="0"/>
        </w:rPr>
        <w:t>vysokoškolské vzdelanie II. stupňa v </w:t>
      </w:r>
      <w:r>
        <w:rPr>
          <w:rStyle w:val="Siln"/>
        </w:rPr>
        <w:t xml:space="preserve">odbore sociálna práca </w:t>
      </w:r>
    </w:p>
    <w:p w:rsidR="00667C6A" w:rsidRDefault="00667C6A" w:rsidP="00667C6A">
      <w:pPr>
        <w:tabs>
          <w:tab w:val="left" w:pos="2567"/>
        </w:tabs>
        <w:spacing w:after="120"/>
        <w:rPr>
          <w:sz w:val="24"/>
          <w:szCs w:val="24"/>
        </w:rPr>
      </w:pPr>
      <w:r>
        <w:rPr>
          <w:rStyle w:val="Siln"/>
          <w:sz w:val="24"/>
          <w:szCs w:val="24"/>
        </w:rPr>
        <w:t>Jazykové znalosti: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vítané; </w:t>
      </w:r>
      <w:r>
        <w:rPr>
          <w:rFonts w:ascii="Times New Roman" w:hAnsi="Times New Roman"/>
          <w:sz w:val="24"/>
          <w:szCs w:val="24"/>
        </w:rPr>
        <w:t>výhodou je ovládanie iného ako úradného jazyka – maďarský, rómsky</w:t>
      </w:r>
    </w:p>
    <w:p w:rsidR="00667C6A" w:rsidRPr="00667C6A" w:rsidRDefault="00667C6A" w:rsidP="00667C6A">
      <w:pPr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lastRenderedPageBreak/>
        <w:t>Prax sa nevyžaduje</w:t>
      </w:r>
    </w:p>
    <w:p w:rsidR="00667C6A" w:rsidRDefault="00667C6A" w:rsidP="00667C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Kontakt pre poskytnutie informácií:  </w:t>
      </w:r>
    </w:p>
    <w:p w:rsidR="00667C6A" w:rsidRDefault="00667C6A" w:rsidP="00667C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67C6A" w:rsidRDefault="00667C6A" w:rsidP="00667C6A">
      <w:pPr>
        <w:pStyle w:val="Normlnywebov"/>
        <w:spacing w:before="0" w:beforeAutospacing="0" w:after="0" w:afterAutospacing="0"/>
        <w:jc w:val="both"/>
        <w:rPr>
          <w:bCs/>
          <w:i/>
          <w:color w:val="FF0000"/>
        </w:rPr>
      </w:pPr>
      <w:r>
        <w:rPr>
          <w:b/>
          <w:bCs/>
        </w:rPr>
        <w:t>Meno a priezvisko kontaktnej osoby: </w:t>
      </w:r>
      <w:r w:rsidR="003016EE">
        <w:rPr>
          <w:b/>
          <w:bCs/>
        </w:rPr>
        <w:t xml:space="preserve">Mgr. Elena </w:t>
      </w:r>
      <w:proofErr w:type="spellStart"/>
      <w:r w:rsidR="003016EE">
        <w:rPr>
          <w:b/>
          <w:bCs/>
        </w:rPr>
        <w:t>Pereczová</w:t>
      </w:r>
      <w:proofErr w:type="spellEnd"/>
      <w:r>
        <w:rPr>
          <w:bCs/>
        </w:rPr>
        <w:t xml:space="preserve"> </w:t>
      </w:r>
    </w:p>
    <w:p w:rsidR="00667C6A" w:rsidRDefault="00667C6A" w:rsidP="00667C6A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</w:rPr>
      </w:pPr>
      <w:r>
        <w:rPr>
          <w:b/>
          <w:bCs/>
        </w:rPr>
        <w:t xml:space="preserve">Telefón:  </w:t>
      </w:r>
      <w:r w:rsidR="003016EE">
        <w:rPr>
          <w:bCs/>
        </w:rPr>
        <w:t>0905843565</w:t>
      </w:r>
    </w:p>
    <w:p w:rsidR="00667C6A" w:rsidRDefault="00667C6A" w:rsidP="00667C6A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E-mail:   </w:t>
      </w:r>
      <w:hyperlink r:id="rId6" w:history="1">
        <w:r>
          <w:rPr>
            <w:rStyle w:val="Hypertextovprepojenie"/>
            <w:b/>
            <w:bCs/>
          </w:rPr>
          <w:t>domovtornala01@stonline.sk</w:t>
        </w:r>
      </w:hyperlink>
    </w:p>
    <w:p w:rsidR="00667C6A" w:rsidRDefault="00667C6A" w:rsidP="00667C6A">
      <w:pPr>
        <w:pStyle w:val="Normlnywebov"/>
        <w:spacing w:before="0" w:beforeAutospacing="0" w:after="0" w:afterAutospacing="0"/>
        <w:jc w:val="both"/>
        <w:rPr>
          <w:b/>
          <w:bCs/>
          <w:i/>
          <w:color w:val="FF0000"/>
        </w:rPr>
      </w:pPr>
    </w:p>
    <w:p w:rsidR="00667C6A" w:rsidRDefault="00667C6A" w:rsidP="00667C6A">
      <w:pPr>
        <w:pStyle w:val="Normlnywebov"/>
        <w:spacing w:before="0" w:beforeAutospacing="0" w:after="0" w:afterAutospacing="0"/>
        <w:jc w:val="both"/>
        <w:rPr>
          <w:bCs/>
          <w:u w:val="single"/>
        </w:rPr>
      </w:pPr>
      <w:r>
        <w:rPr>
          <w:bCs/>
          <w:u w:val="single"/>
        </w:rPr>
        <w:t xml:space="preserve">Zoznam požadovaných dokladov pre prihlásenie sa na pracovnú pozíciu </w:t>
      </w:r>
    </w:p>
    <w:p w:rsidR="00667C6A" w:rsidRDefault="00667C6A" w:rsidP="00667C6A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a) písomná žiadosť o prijatie do pracovného pomeru </w:t>
      </w:r>
    </w:p>
    <w:p w:rsidR="00667C6A" w:rsidRDefault="00667C6A" w:rsidP="00667C6A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b) kópia vysvedčenia, diplomu alebo iného rovnocenného dokladu o najvyššom dosiahnutom vzdelaní v požadovanom odbore</w:t>
      </w:r>
    </w:p>
    <w:p w:rsidR="00667C6A" w:rsidRDefault="00667C6A" w:rsidP="00667C6A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c) kópia výpisu z registra trestov nie staršia ako tri mesiace </w:t>
      </w:r>
    </w:p>
    <w:p w:rsidR="00667C6A" w:rsidRDefault="00667C6A" w:rsidP="00667C6A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d) profesijný štruktúrovaný životopis</w:t>
      </w:r>
      <w:r w:rsidR="00FE1D67">
        <w:rPr>
          <w:rFonts w:ascii="Times New Roman" w:hAnsi="Times New Roman"/>
          <w:bCs/>
          <w:sz w:val="24"/>
          <w:szCs w:val="24"/>
          <w:lang w:eastAsia="sk-SK"/>
        </w:rPr>
        <w:t xml:space="preserve"> vo formáte EROPASS</w:t>
      </w:r>
    </w:p>
    <w:p w:rsidR="00667C6A" w:rsidRDefault="00667C6A" w:rsidP="00667C6A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e) písomné čestné vyhlásenie o pravdivosti všetkých údajov uvedených v písmenách </w:t>
      </w:r>
    </w:p>
    <w:p w:rsidR="00667C6A" w:rsidRDefault="00667C6A" w:rsidP="00667C6A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b) až d),</w:t>
      </w:r>
    </w:p>
    <w:p w:rsidR="00667C6A" w:rsidRDefault="00667C6A" w:rsidP="00667C6A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f) písomné čestné vyhlásenie o zdravotnej spôsobilosti</w:t>
      </w:r>
    </w:p>
    <w:p w:rsidR="00667C6A" w:rsidRDefault="00667C6A" w:rsidP="00667C6A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písomný súhlas dotknutej osoby so spracovávaním svojich osobných údajov za účelom posúdenia vhodnosti kandidáta na inzerovanú pracovnú pozíciu v súlade s ustanoveniami zákona č. 122/2013 Z. z. o ochrane osobných údajov v znení neskorších predpisov.</w:t>
      </w:r>
    </w:p>
    <w:p w:rsidR="00A44B6D" w:rsidRDefault="00A44B6D" w:rsidP="00667C6A">
      <w:pPr>
        <w:spacing w:before="120" w:after="120" w:line="240" w:lineRule="auto"/>
        <w:ind w:left="341" w:right="57" w:hanging="284"/>
        <w:jc w:val="both"/>
        <w:rPr>
          <w:rFonts w:ascii="Times New Roman" w:hAnsi="Times New Roman"/>
          <w:sz w:val="24"/>
          <w:szCs w:val="24"/>
        </w:rPr>
      </w:pPr>
    </w:p>
    <w:p w:rsidR="00667C6A" w:rsidRDefault="00667C6A" w:rsidP="00667C6A">
      <w:pPr>
        <w:spacing w:before="120"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podania žiadosti</w:t>
      </w:r>
      <w:r>
        <w:rPr>
          <w:rFonts w:ascii="Times New Roman" w:hAnsi="Times New Roman"/>
          <w:sz w:val="24"/>
          <w:szCs w:val="24"/>
        </w:rPr>
        <w:t xml:space="preserve"> o pracovnú pozíciu spolu so všetkými požadovanými dokladmi  je do 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="00A96F8B">
        <w:rPr>
          <w:rFonts w:ascii="Times New Roman" w:hAnsi="Times New Roman"/>
          <w:b/>
          <w:sz w:val="24"/>
          <w:szCs w:val="24"/>
          <w:u w:val="single"/>
        </w:rPr>
        <w:t>12.02</w:t>
      </w:r>
      <w:r w:rsidR="000C0721">
        <w:rPr>
          <w:rFonts w:ascii="Times New Roman" w:hAnsi="Times New Roman"/>
          <w:b/>
          <w:sz w:val="24"/>
          <w:szCs w:val="24"/>
          <w:u w:val="single"/>
        </w:rPr>
        <w:t>.2019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do </w:t>
      </w:r>
      <w:r w:rsidR="008A601C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>
        <w:rPr>
          <w:rFonts w:ascii="Times New Roman" w:hAnsi="Times New Roman"/>
          <w:b/>
          <w:i/>
          <w:sz w:val="24"/>
          <w:szCs w:val="24"/>
          <w:u w:val="single"/>
        </w:rPr>
        <w:t>,00 hod.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67C6A" w:rsidRDefault="00667C6A" w:rsidP="00667C6A">
      <w:pPr>
        <w:spacing w:before="120" w:after="120" w:line="240" w:lineRule="auto"/>
        <w:ind w:right="57"/>
        <w:jc w:val="center"/>
        <w:rPr>
          <w:rStyle w:val="Siln"/>
        </w:rPr>
      </w:pPr>
      <w:r>
        <w:rPr>
          <w:rFonts w:ascii="Times New Roman" w:hAnsi="Times New Roman"/>
          <w:b/>
          <w:sz w:val="24"/>
          <w:szCs w:val="24"/>
        </w:rPr>
        <w:t xml:space="preserve">Žiadosti  a doklady doručte </w:t>
      </w:r>
      <w:r>
        <w:rPr>
          <w:rFonts w:ascii="Times New Roman" w:hAnsi="Times New Roman"/>
          <w:sz w:val="24"/>
          <w:szCs w:val="24"/>
        </w:rPr>
        <w:t>do termínu na adresu detského domova, ktorý je uvedený v texte inzerátu alebo doneste osobne.</w:t>
      </w:r>
    </w:p>
    <w:p w:rsidR="00667C6A" w:rsidRDefault="00667C6A" w:rsidP="00667C6A">
      <w:pPr>
        <w:spacing w:before="120" w:after="120" w:line="240" w:lineRule="auto"/>
        <w:ind w:right="57"/>
        <w:jc w:val="center"/>
        <w:rPr>
          <w:b/>
        </w:rPr>
      </w:pPr>
    </w:p>
    <w:p w:rsidR="00667C6A" w:rsidRDefault="00667C6A" w:rsidP="00667C6A">
      <w:pPr>
        <w:spacing w:before="120"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Uchádzači, ktorí budú spĺňať kvalifikačné predpoklady podľa doručených dokladov budú osobitne pozvaní na výberové  konanie dňa </w:t>
      </w:r>
      <w:r w:rsidR="00A96F8B">
        <w:rPr>
          <w:rFonts w:ascii="Times New Roman" w:hAnsi="Times New Roman"/>
          <w:b/>
          <w:sz w:val="24"/>
          <w:szCs w:val="24"/>
        </w:rPr>
        <w:t>12.02</w:t>
      </w:r>
      <w:r w:rsidR="000C0721">
        <w:rPr>
          <w:rFonts w:ascii="Times New Roman" w:hAnsi="Times New Roman"/>
          <w:b/>
          <w:sz w:val="24"/>
          <w:szCs w:val="24"/>
        </w:rPr>
        <w:t>.2019</w:t>
      </w:r>
      <w:r>
        <w:rPr>
          <w:rFonts w:ascii="Times New Roman" w:hAnsi="Times New Roman"/>
          <w:b/>
          <w:sz w:val="24"/>
          <w:szCs w:val="24"/>
        </w:rPr>
        <w:t xml:space="preserve"> o </w:t>
      </w:r>
      <w:r w:rsidR="008A601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,00 hod. v sídle DeD.</w:t>
      </w:r>
    </w:p>
    <w:p w:rsidR="00667C6A" w:rsidRDefault="00667C6A" w:rsidP="00667C6A">
      <w:pPr>
        <w:spacing w:before="120"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667C6A" w:rsidRDefault="00667C6A" w:rsidP="00667C6A">
      <w:pPr>
        <w:spacing w:before="120"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667C6A" w:rsidRDefault="00667C6A" w:rsidP="00667C6A">
      <w:pPr>
        <w:spacing w:before="120" w:after="120" w:line="240" w:lineRule="auto"/>
        <w:ind w:right="57"/>
        <w:jc w:val="right"/>
        <w:rPr>
          <w:rFonts w:ascii="Times New Roman" w:hAnsi="Times New Roman"/>
          <w:b/>
          <w:sz w:val="24"/>
          <w:szCs w:val="24"/>
        </w:rPr>
      </w:pPr>
    </w:p>
    <w:p w:rsidR="00667C6A" w:rsidRDefault="00667C6A" w:rsidP="00667C6A">
      <w:pPr>
        <w:spacing w:before="120" w:after="120" w:line="240" w:lineRule="auto"/>
        <w:ind w:right="57"/>
        <w:jc w:val="right"/>
        <w:rPr>
          <w:rFonts w:ascii="Times New Roman" w:hAnsi="Times New Roman"/>
          <w:b/>
          <w:sz w:val="24"/>
          <w:szCs w:val="24"/>
        </w:rPr>
      </w:pPr>
    </w:p>
    <w:p w:rsidR="00667C6A" w:rsidRDefault="00667C6A" w:rsidP="00A44B6D">
      <w:pPr>
        <w:spacing w:before="120" w:after="12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667C6A" w:rsidRDefault="00667C6A" w:rsidP="00667C6A">
      <w:pPr>
        <w:spacing w:before="120" w:after="120" w:line="240" w:lineRule="auto"/>
        <w:ind w:right="57"/>
        <w:jc w:val="right"/>
        <w:rPr>
          <w:rFonts w:ascii="Times New Roman" w:hAnsi="Times New Roman"/>
          <w:b/>
          <w:sz w:val="24"/>
          <w:szCs w:val="24"/>
        </w:rPr>
      </w:pPr>
    </w:p>
    <w:p w:rsidR="00800257" w:rsidRDefault="00800257"/>
    <w:sectPr w:rsidR="00800257" w:rsidSect="0080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1424"/>
    <w:multiLevelType w:val="hybridMultilevel"/>
    <w:tmpl w:val="9AC64B04"/>
    <w:lvl w:ilvl="0" w:tplc="A7D2B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7C6A"/>
    <w:rsid w:val="0008140B"/>
    <w:rsid w:val="000C0721"/>
    <w:rsid w:val="003016EE"/>
    <w:rsid w:val="00303518"/>
    <w:rsid w:val="00356966"/>
    <w:rsid w:val="00667C6A"/>
    <w:rsid w:val="0078794C"/>
    <w:rsid w:val="00800257"/>
    <w:rsid w:val="00852CA3"/>
    <w:rsid w:val="008A601C"/>
    <w:rsid w:val="00A44B6D"/>
    <w:rsid w:val="00A96F8B"/>
    <w:rsid w:val="00BB2BE2"/>
    <w:rsid w:val="00E1399F"/>
    <w:rsid w:val="00E207AE"/>
    <w:rsid w:val="00F36FAA"/>
    <w:rsid w:val="00F5289A"/>
    <w:rsid w:val="00FE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C6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67C6A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667C6A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semiHidden/>
    <w:unhideWhenUsed/>
    <w:rsid w:val="00667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7C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ovtornala01@stonlin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DD_Tornala</dc:creator>
  <cp:lastModifiedBy>stranska</cp:lastModifiedBy>
  <cp:revision>11</cp:revision>
  <cp:lastPrinted>2018-12-19T11:52:00Z</cp:lastPrinted>
  <dcterms:created xsi:type="dcterms:W3CDTF">2018-11-28T09:48:00Z</dcterms:created>
  <dcterms:modified xsi:type="dcterms:W3CDTF">2019-01-30T06:45:00Z</dcterms:modified>
</cp:coreProperties>
</file>